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9E800" w14:textId="1BFBDC8A" w:rsidR="00AB60CE" w:rsidRPr="002C10E3" w:rsidRDefault="00AB60CE" w:rsidP="00AB60C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6E7CA97D" w:rsidR="00AB60CE" w:rsidRPr="00DD43E4" w:rsidRDefault="00253285" w:rsidP="004A5B9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В</w:t>
            </w:r>
            <w:r w:rsidRPr="00182913">
              <w:rPr>
                <w:sz w:val="24"/>
                <w:szCs w:val="24"/>
              </w:rPr>
              <w:t xml:space="preserve">ыпуск Skype для бизнеса Server 2015, </w:t>
            </w:r>
            <w:bookmarkStart w:id="2" w:name="Text33"/>
            <w:r w:rsidRPr="00182913">
              <w:rPr>
                <w:sz w:val="24"/>
                <w:szCs w:val="24"/>
              </w:rPr>
              <w:fldChar w:fldCharType="begin">
                <w:ffData>
                  <w:name w:val="Text33"/>
                  <w:enabled/>
                  <w:calcOnExit w:val="0"/>
                  <w:textInput/>
                </w:ffData>
              </w:fldChar>
            </w:r>
            <w:r w:rsidR="00AB60CE" w:rsidRPr="00182913">
              <w:rPr>
                <w:b w:val="0"/>
                <w:sz w:val="24"/>
                <w:szCs w:val="24"/>
                <w:u w:val="single"/>
              </w:rPr>
              <w:instrText xml:space="preserve"> FORMTEXT </w:instrText>
            </w:r>
            <w:r w:rsidRPr="00182913">
              <w:rPr>
                <w:sz w:val="24"/>
                <w:szCs w:val="24"/>
              </w:rPr>
            </w:r>
            <w:r w:rsidRPr="00182913">
              <w:rPr>
                <w:sz w:val="24"/>
                <w:szCs w:val="24"/>
              </w:rPr>
              <w:fldChar w:fldCharType="separate"/>
            </w:r>
            <w:bookmarkStart w:id="3" w:name="_GoBack"/>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bookmarkEnd w:id="3"/>
            <w:r w:rsidRPr="00182913">
              <w:rPr>
                <w:sz w:val="24"/>
                <w:szCs w:val="24"/>
              </w:rPr>
              <w:fldChar w:fldCharType="end"/>
            </w:r>
            <w:bookmarkEnd w:id="0"/>
            <w:bookmarkEnd w:id="1"/>
            <w:bookmarkEnd w:id="2"/>
            <w:r w:rsidR="004A5B97" w:rsidRPr="00182913">
              <w:rPr>
                <w:b w:val="0"/>
                <w:sz w:val="24"/>
                <w:szCs w:val="24"/>
                <w:vertAlign w:val="superscript"/>
              </w:rPr>
              <w:footnoteReference w:id="1"/>
            </w:r>
          </w:p>
        </w:tc>
      </w:tr>
      <w:tr w:rsidR="00AB60CE" w:rsidRPr="0018291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B265685" w:rsidR="00AB60CE" w:rsidRPr="00182913" w:rsidRDefault="00AB60CE" w:rsidP="00AB60CE">
            <w:pPr>
              <w:pStyle w:val="LicenseNumber"/>
              <w:spacing w:before="120" w:after="120"/>
              <w:rPr>
                <w:sz w:val="24"/>
                <w:szCs w:val="24"/>
              </w:rPr>
            </w:pPr>
            <w:r w:rsidRPr="00182913">
              <w:rPr>
                <w:rFonts w:cs="Tahoma"/>
                <w:sz w:val="24"/>
                <w:szCs w:val="24"/>
              </w:rPr>
              <w:t xml:space="preserve">Лицензии на сервер: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2"/>
            </w:r>
          </w:p>
          <w:p w14:paraId="13D37260" w14:textId="65B2E5CA" w:rsidR="00AB60CE" w:rsidRPr="00182913" w:rsidRDefault="00AB60CE" w:rsidP="00AB60CE">
            <w:pPr>
              <w:pStyle w:val="LicenseNumber"/>
              <w:spacing w:before="120" w:after="120"/>
              <w:rPr>
                <w:sz w:val="24"/>
                <w:szCs w:val="24"/>
              </w:rPr>
            </w:pPr>
            <w:r w:rsidRPr="00182913">
              <w:rPr>
                <w:rFonts w:cs="Tahoma"/>
                <w:sz w:val="24"/>
                <w:szCs w:val="24"/>
              </w:rPr>
              <w:t>Пользовательские лицензии CAL:</w:t>
            </w:r>
            <w:r w:rsidRPr="00182913">
              <w:rPr>
                <w:rFonts w:cs="Tahoma"/>
                <w:b w:val="0"/>
                <w:bCs w:val="0"/>
                <w:sz w:val="24"/>
                <w:szCs w:val="24"/>
              </w:rPr>
              <w:t xml:space="preserve">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3"/>
            </w:r>
          </w:p>
          <w:p w14:paraId="33EAE84A" w14:textId="6419E797" w:rsidR="00AB60CE" w:rsidRPr="00182913" w:rsidRDefault="00AB60CE" w:rsidP="00B72D6F">
            <w:pPr>
              <w:pStyle w:val="LicenseNumber"/>
              <w:spacing w:before="120" w:after="120"/>
              <w:rPr>
                <w:rFonts w:cs="Tahoma"/>
                <w:sz w:val="24"/>
                <w:szCs w:val="24"/>
              </w:rPr>
            </w:pPr>
            <w:r w:rsidRPr="00182913">
              <w:rPr>
                <w:rFonts w:cs="Tahoma"/>
                <w:sz w:val="24"/>
                <w:szCs w:val="24"/>
              </w:rPr>
              <w:t xml:space="preserve">Лицензии CAL «на устройство»: </w:t>
            </w:r>
            <w:r w:rsidRPr="00182913">
              <w:rPr>
                <w:rFonts w:cs="Tahoma"/>
                <w:b w:val="0"/>
                <w:sz w:val="24"/>
                <w:szCs w:val="24"/>
                <w:u w:val="single"/>
              </w:rPr>
              <w:fldChar w:fldCharType="begin">
                <w:ffData>
                  <w:name w:val="Text33"/>
                  <w:enabled/>
                  <w:calcOnExit w:val="0"/>
                  <w:textInput/>
                </w:ffData>
              </w:fldChar>
            </w:r>
            <w:r w:rsidRPr="00182913">
              <w:rPr>
                <w:rFonts w:cs="Tahoma"/>
                <w:b w:val="0"/>
                <w:sz w:val="24"/>
                <w:szCs w:val="24"/>
                <w:u w:val="single"/>
              </w:rPr>
              <w:instrText xml:space="preserve"> FORMTEXT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730542">
      <w:pPr>
        <w:widowControl w:val="0"/>
        <w:spacing w:before="100" w:after="100"/>
      </w:pPr>
      <w:r>
        <w:rPr>
          <w:rFonts w:eastAsia="SimSun"/>
          <w:sz w:val="20"/>
          <w:szCs w:val="20"/>
        </w:rPr>
        <w:t>Если продукт Skype для бизнеса Server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14:paraId="2A87793B" w14:textId="1FCB05EA" w:rsidR="003C2E26" w:rsidRPr="00DD7975" w:rsidRDefault="005A6A1C">
      <w:pPr>
        <w:widowControl w:val="0"/>
        <w:rPr>
          <w:lang w:val="en-US"/>
        </w:rPr>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обновления,</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дополнительные компоненты, и</w:t>
      </w:r>
    </w:p>
    <w:p w14:paraId="2A87793E" w14:textId="401B0BEC" w:rsidR="003C2E26" w:rsidRPr="002C10E3" w:rsidRDefault="005A6A1C">
      <w:pPr>
        <w:pStyle w:val="Bullet2"/>
        <w:widowControl w:val="0"/>
        <w:tabs>
          <w:tab w:val="clear" w:pos="720"/>
          <w:tab w:val="num" w:pos="360"/>
        </w:tabs>
        <w:ind w:left="360" w:hanging="360"/>
      </w:pPr>
      <w:r>
        <w:rPr>
          <w:rFonts w:eastAsia="SimSun"/>
          <w:sz w:val="20"/>
          <w:szCs w:val="20"/>
        </w:rPr>
        <w:t>службы Интернета</w:t>
      </w:r>
    </w:p>
    <w:p w14:paraId="2B992051" w14:textId="77777777" w:rsidR="00AB60CE" w:rsidRPr="002C10E3" w:rsidRDefault="005A6A1C" w:rsidP="00AB60C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2C7986B7" w14:textId="77777777" w:rsidR="00AB60CE" w:rsidRPr="002C10E3" w:rsidRDefault="00AB60CE" w:rsidP="00AB60C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2A877941" w14:textId="73E39FCD" w:rsidR="003C2E26" w:rsidRPr="002C10E3" w:rsidRDefault="005A6A1C">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2A877942" w14:textId="77777777" w:rsidR="003C2E26" w:rsidRPr="002C10E3" w:rsidRDefault="005A6A1C">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14:paraId="2A877943" w14:textId="77777777" w:rsidR="003C2E26" w:rsidRPr="002C10E3" w:rsidRDefault="005A6A1C">
      <w:pPr>
        <w:pStyle w:val="Heading1"/>
        <w:widowControl w:val="0"/>
        <w:ind w:left="360" w:hanging="360"/>
      </w:pPr>
      <w:r>
        <w:rPr>
          <w:rFonts w:eastAsia="SimSun"/>
          <w:sz w:val="20"/>
          <w:szCs w:val="20"/>
        </w:rPr>
        <w:t>ОБЗОР.</w:t>
      </w:r>
    </w:p>
    <w:p w14:paraId="2A877944" w14:textId="77777777" w:rsidR="003C2E26" w:rsidRPr="002C10E3" w:rsidRDefault="005A6A1C">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A877945" w14:textId="77777777" w:rsidR="003C2E26" w:rsidRPr="002C10E3" w:rsidRDefault="005A6A1C">
      <w:pPr>
        <w:pStyle w:val="Bullet3"/>
        <w:widowControl w:val="0"/>
      </w:pPr>
      <w:r>
        <w:rPr>
          <w:rFonts w:eastAsia="SimSun"/>
          <w:sz w:val="20"/>
          <w:szCs w:val="20"/>
        </w:rPr>
        <w:t>серверное программное обеспечение и</w:t>
      </w:r>
    </w:p>
    <w:p w14:paraId="2A877946" w14:textId="77777777" w:rsidR="003C2E26" w:rsidRPr="002C10E3" w:rsidRDefault="005A6A1C">
      <w:pPr>
        <w:pStyle w:val="Bullet3"/>
        <w:widowControl w:val="0"/>
      </w:pPr>
      <w:r>
        <w:rPr>
          <w:rFonts w:eastAsia="SimSun"/>
          <w:sz w:val="20"/>
          <w:szCs w:val="20"/>
        </w:rPr>
        <w:t xml:space="preserve">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w:t>
      </w:r>
      <w:r>
        <w:rPr>
          <w:rFonts w:eastAsia="SimSun"/>
          <w:sz w:val="20"/>
          <w:szCs w:val="20"/>
        </w:rPr>
        <w:lastRenderedPageBreak/>
        <w:t>обеспечение.</w:t>
      </w:r>
    </w:p>
    <w:p w14:paraId="2A877947" w14:textId="77777777" w:rsidR="003C2E26" w:rsidRPr="002C10E3" w:rsidRDefault="005A6A1C" w:rsidP="00C63661">
      <w:pPr>
        <w:pStyle w:val="Heading2"/>
        <w:widowControl w:val="0"/>
        <w:spacing w:before="100" w:after="10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A877948" w14:textId="77777777" w:rsidR="003C2E26" w:rsidRPr="002C10E3" w:rsidRDefault="005A6A1C" w:rsidP="00C63661">
      <w:pPr>
        <w:pStyle w:val="Bullet3"/>
        <w:widowControl w:val="0"/>
        <w:spacing w:before="100" w:after="100"/>
      </w:pPr>
      <w:r>
        <w:rPr>
          <w:rFonts w:eastAsia="SimSun"/>
          <w:sz w:val="20"/>
          <w:szCs w:val="20"/>
        </w:rPr>
        <w:t>количество используемых экземпляров серверного программного обеспечения;</w:t>
      </w:r>
    </w:p>
    <w:p w14:paraId="2A877949" w14:textId="77777777" w:rsidR="003C2E26" w:rsidRPr="002C10E3" w:rsidRDefault="005A6A1C" w:rsidP="00C63661">
      <w:pPr>
        <w:pStyle w:val="Bullet3"/>
        <w:widowControl w:val="0"/>
        <w:spacing w:before="100" w:after="10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2A87794A" w14:textId="77777777" w:rsidR="003C2E26" w:rsidRPr="002C10E3" w:rsidRDefault="005A6A1C" w:rsidP="00C63661">
      <w:pPr>
        <w:pStyle w:val="Bullet3"/>
        <w:widowControl w:val="0"/>
        <w:spacing w:before="100" w:after="100"/>
      </w:pPr>
      <w:r>
        <w:rPr>
          <w:rFonts w:eastAsia="SimSun"/>
          <w:sz w:val="20"/>
          <w:szCs w:val="20"/>
        </w:rPr>
        <w:t>доступные функции серверного программного обеспечения.</w:t>
      </w:r>
    </w:p>
    <w:p w14:paraId="2A87794B" w14:textId="77777777" w:rsidR="003C2E26" w:rsidRPr="002C10E3" w:rsidRDefault="005A6A1C" w:rsidP="00C63661">
      <w:pPr>
        <w:pStyle w:val="Heading2"/>
        <w:widowControl w:val="0"/>
        <w:spacing w:before="100" w:after="100"/>
      </w:pPr>
      <w:r>
        <w:rPr>
          <w:rFonts w:eastAsia="SimSun"/>
          <w:sz w:val="20"/>
          <w:szCs w:val="20"/>
        </w:rPr>
        <w:t>Терминология лицензии.</w:t>
      </w:r>
    </w:p>
    <w:p w14:paraId="2A87794C" w14:textId="77777777" w:rsidR="003C2E26" w:rsidRPr="002C10E3" w:rsidRDefault="005A6A1C" w:rsidP="00C63661">
      <w:pPr>
        <w:pStyle w:val="Bullet3"/>
        <w:widowControl w:val="0"/>
        <w:spacing w:before="100" w:after="10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87794D" w14:textId="77777777" w:rsidR="003C2E26" w:rsidRPr="002C10E3" w:rsidRDefault="005A6A1C" w:rsidP="00C63661">
      <w:pPr>
        <w:pStyle w:val="Bullet3"/>
        <w:widowControl w:val="0"/>
        <w:spacing w:before="100" w:after="10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A87794E" w14:textId="77777777" w:rsidR="003C2E26" w:rsidRPr="002C10E3" w:rsidRDefault="005A6A1C" w:rsidP="00C63661">
      <w:pPr>
        <w:pStyle w:val="Bullet3"/>
        <w:widowControl w:val="0"/>
        <w:spacing w:before="100" w:after="100"/>
      </w:pPr>
      <w:r>
        <w:rPr>
          <w:rFonts w:eastAsia="SimSun"/>
          <w:b/>
          <w:bCs/>
          <w:sz w:val="20"/>
          <w:szCs w:val="20"/>
        </w:rPr>
        <w:t>Среда операционной системы.</w:t>
      </w:r>
      <w:r>
        <w:rPr>
          <w:rFonts w:eastAsia="SimSun"/>
          <w:sz w:val="20"/>
          <w:szCs w:val="20"/>
        </w:rPr>
        <w:t xml:space="preserve"> «Операционная среда» — это</w:t>
      </w:r>
    </w:p>
    <w:p w14:paraId="2A87794F" w14:textId="77777777" w:rsidR="003C2E26" w:rsidRPr="002C10E3" w:rsidRDefault="005A6A1C" w:rsidP="00C63661">
      <w:pPr>
        <w:pStyle w:val="Bullet4"/>
        <w:widowControl w:val="0"/>
        <w:spacing w:before="100" w:after="10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A877950" w14:textId="77777777" w:rsidR="003C2E26" w:rsidRPr="002C10E3" w:rsidRDefault="005A6A1C" w:rsidP="00C63661">
      <w:pPr>
        <w:pStyle w:val="Bullet4"/>
        <w:widowControl w:val="0"/>
        <w:spacing w:before="100" w:after="10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2A877951" w14:textId="77777777" w:rsidR="003C2E26" w:rsidRPr="002C10E3" w:rsidRDefault="005A6A1C" w:rsidP="00C63661">
      <w:pPr>
        <w:pStyle w:val="Body3"/>
        <w:widowControl w:val="0"/>
        <w:spacing w:before="100" w:after="10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A877952" w14:textId="77777777" w:rsidR="003C2E26" w:rsidRPr="002C10E3" w:rsidRDefault="005A6A1C" w:rsidP="00C63661">
      <w:pPr>
        <w:pStyle w:val="Bullet4"/>
        <w:widowControl w:val="0"/>
        <w:spacing w:before="100" w:after="100"/>
      </w:pPr>
      <w:r>
        <w:rPr>
          <w:rFonts w:eastAsia="SimSun"/>
          <w:sz w:val="20"/>
          <w:szCs w:val="20"/>
        </w:rPr>
        <w:t>одну физическую операционную среду;</w:t>
      </w:r>
    </w:p>
    <w:p w14:paraId="2A877953" w14:textId="77777777" w:rsidR="003C2E26" w:rsidRPr="002C10E3" w:rsidRDefault="005A6A1C" w:rsidP="00C63661">
      <w:pPr>
        <w:pStyle w:val="Bullet4"/>
        <w:widowControl w:val="0"/>
        <w:spacing w:before="100" w:after="100"/>
      </w:pPr>
      <w:r>
        <w:rPr>
          <w:rFonts w:eastAsia="SimSun"/>
          <w:sz w:val="20"/>
          <w:szCs w:val="20"/>
        </w:rPr>
        <w:t>одну или несколько виртуальных операционных сред.</w:t>
      </w:r>
    </w:p>
    <w:p w14:paraId="2A877954" w14:textId="77777777" w:rsidR="003C2E26" w:rsidRPr="002C10E3" w:rsidRDefault="005A6A1C" w:rsidP="00C63661">
      <w:pPr>
        <w:pStyle w:val="Bullet3"/>
        <w:widowControl w:val="0"/>
        <w:spacing w:before="100" w:after="10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A877955" w14:textId="77777777" w:rsidR="003C2E26" w:rsidRPr="002C10E3" w:rsidRDefault="005A6A1C" w:rsidP="00C63661">
      <w:pPr>
        <w:pStyle w:val="Bullet3"/>
        <w:widowControl w:val="0"/>
        <w:spacing w:before="100" w:after="10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2A877956" w14:textId="77777777" w:rsidR="003C2E26" w:rsidRPr="002C10E3" w:rsidRDefault="005A6A1C" w:rsidP="00C63661">
      <w:pPr>
        <w:pStyle w:val="Heading1"/>
        <w:widowControl w:val="0"/>
        <w:spacing w:before="100" w:after="100"/>
        <w:ind w:left="360" w:hanging="360"/>
      </w:pPr>
      <w:r>
        <w:rPr>
          <w:rFonts w:eastAsia="SimSun"/>
          <w:sz w:val="20"/>
          <w:szCs w:val="20"/>
        </w:rPr>
        <w:t>ПРАВА НА ИСПОЛЬЗОВАНИЕ.</w:t>
      </w:r>
    </w:p>
    <w:p w14:paraId="2A877957" w14:textId="77777777" w:rsidR="003C2E26" w:rsidRPr="002C10E3" w:rsidRDefault="005A6A1C" w:rsidP="00C63661">
      <w:pPr>
        <w:pStyle w:val="Heading2"/>
        <w:widowControl w:val="0"/>
        <w:spacing w:before="100" w:after="100"/>
      </w:pPr>
      <w:r>
        <w:rPr>
          <w:rFonts w:eastAsia="SimSun"/>
          <w:sz w:val="20"/>
          <w:szCs w:val="20"/>
        </w:rPr>
        <w:t>Назначение лицензии серверу.</w:t>
      </w:r>
    </w:p>
    <w:p w14:paraId="2A877958"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A877959"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A87795A" w14:textId="77777777" w:rsidR="003C2E26" w:rsidRPr="002C10E3" w:rsidRDefault="005A6A1C">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2A87795B" w14:textId="77777777" w:rsidR="003C2E26" w:rsidRPr="002C10E3" w:rsidRDefault="005A6A1C" w:rsidP="00972CF1">
      <w:pPr>
        <w:pStyle w:val="Heading2"/>
        <w:widowControl w:val="0"/>
        <w:spacing w:before="100" w:after="100"/>
        <w:ind w:hanging="360"/>
      </w:pPr>
      <w:r>
        <w:rPr>
          <w:rFonts w:eastAsia="SimSun"/>
          <w:sz w:val="20"/>
          <w:szCs w:val="20"/>
        </w:rPr>
        <w:lastRenderedPageBreak/>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2A87795C" w14:textId="766A0F87" w:rsidR="003C2E26" w:rsidRPr="002C10E3" w:rsidRDefault="00253285" w:rsidP="00972CF1">
      <w:pPr>
        <w:pStyle w:val="Bullet3"/>
        <w:widowControl w:val="0"/>
        <w:spacing w:before="100" w:after="100"/>
      </w:pPr>
      <w:r>
        <w:rPr>
          <w:rFonts w:eastAsia="SimSun"/>
          <w:sz w:val="20"/>
          <w:szCs w:val="20"/>
        </w:rPr>
        <w:t xml:space="preserve">Выпуск Skype для бизнеса Phone </w:t>
      </w:r>
    </w:p>
    <w:p w14:paraId="2A87795D" w14:textId="5DE2A52D" w:rsidR="003C2E26" w:rsidRPr="002C10E3" w:rsidRDefault="00253285" w:rsidP="00972CF1">
      <w:pPr>
        <w:pStyle w:val="Bullet3"/>
        <w:widowControl w:val="0"/>
        <w:spacing w:before="100" w:after="100"/>
      </w:pPr>
      <w:r>
        <w:rPr>
          <w:rFonts w:eastAsia="SimSun"/>
          <w:sz w:val="20"/>
          <w:szCs w:val="20"/>
        </w:rPr>
        <w:t xml:space="preserve">Панель управления Skype для бизнеса Server 2015 </w:t>
      </w:r>
    </w:p>
    <w:p w14:paraId="3F9E79BA" w14:textId="266DB61A" w:rsidR="00AA37CB" w:rsidRPr="002C10E3" w:rsidRDefault="00AA37CB" w:rsidP="00972CF1">
      <w:pPr>
        <w:pStyle w:val="Bullet3"/>
        <w:widowControl w:val="0"/>
        <w:spacing w:before="100" w:after="100"/>
      </w:pPr>
      <w:r>
        <w:t>Средство администрирования групповых чатов для Skype для бизнеса Server 2015</w:t>
      </w:r>
    </w:p>
    <w:p w14:paraId="2A87795E" w14:textId="5AE7A85B" w:rsidR="003C2E26" w:rsidRPr="002C10E3" w:rsidRDefault="00253285" w:rsidP="00972CF1">
      <w:pPr>
        <w:pStyle w:val="Bullet3"/>
        <w:widowControl w:val="0"/>
        <w:spacing w:before="100" w:after="100"/>
      </w:pPr>
      <w:r>
        <w:rPr>
          <w:rFonts w:eastAsia="SimSun"/>
          <w:sz w:val="20"/>
          <w:szCs w:val="20"/>
        </w:rPr>
        <w:t>Skype для бизнеса Web App</w:t>
      </w:r>
    </w:p>
    <w:p w14:paraId="14843279" w14:textId="2E9114A4" w:rsidR="00042983" w:rsidRPr="002C10E3" w:rsidRDefault="00042983" w:rsidP="00972CF1">
      <w:pPr>
        <w:pStyle w:val="Bullet3"/>
        <w:widowControl w:val="0"/>
        <w:spacing w:before="100" w:after="100"/>
      </w:pPr>
      <w:r>
        <w:rPr>
          <w:rFonts w:eastAsia="SimSun"/>
          <w:sz w:val="20"/>
          <w:szCs w:val="20"/>
        </w:rPr>
        <w:t>Skype для бизнеса 2015 в режиме подавления пользовательского интерфейса (UISuppressionMode)</w:t>
      </w:r>
    </w:p>
    <w:p w14:paraId="2A87795F" w14:textId="77777777" w:rsidR="003C2E26" w:rsidRPr="002C10E3" w:rsidRDefault="005A6A1C" w:rsidP="00972CF1">
      <w:pPr>
        <w:pStyle w:val="Bullet3"/>
        <w:widowControl w:val="0"/>
        <w:spacing w:before="100" w:after="100"/>
      </w:pPr>
      <w:r>
        <w:rPr>
          <w:rFonts w:eastAsia="SimSun"/>
          <w:sz w:val="20"/>
          <w:szCs w:val="20"/>
        </w:rPr>
        <w:t xml:space="preserve">Построитель топологии </w:t>
      </w:r>
    </w:p>
    <w:p w14:paraId="2A877960" w14:textId="77777777" w:rsidR="003C2E26" w:rsidRPr="002C10E3" w:rsidRDefault="005A6A1C" w:rsidP="00972CF1">
      <w:pPr>
        <w:pStyle w:val="Bullet3"/>
        <w:widowControl w:val="0"/>
        <w:spacing w:before="100" w:after="100"/>
      </w:pPr>
      <w:r>
        <w:rPr>
          <w:rFonts w:eastAsia="SimSun"/>
          <w:sz w:val="20"/>
          <w:szCs w:val="20"/>
        </w:rPr>
        <w:t xml:space="preserve">Средства администрирования </w:t>
      </w:r>
    </w:p>
    <w:p w14:paraId="2A877961" w14:textId="77777777" w:rsidR="003C2E26" w:rsidRPr="002C10E3" w:rsidRDefault="005A6A1C" w:rsidP="00972CF1">
      <w:pPr>
        <w:pStyle w:val="Bullet3"/>
        <w:widowControl w:val="0"/>
        <w:spacing w:before="100" w:after="100"/>
      </w:pPr>
      <w:r>
        <w:rPr>
          <w:rFonts w:eastAsia="SimSun"/>
          <w:sz w:val="20"/>
          <w:szCs w:val="20"/>
        </w:rPr>
        <w:t xml:space="preserve">Оснастка PowerShell </w:t>
      </w:r>
    </w:p>
    <w:p w14:paraId="2A877962" w14:textId="2E72BDE4" w:rsidR="003C2E26" w:rsidRPr="002C10E3" w:rsidRDefault="00253285" w:rsidP="00972CF1">
      <w:pPr>
        <w:pStyle w:val="Bullet3"/>
        <w:widowControl w:val="0"/>
        <w:spacing w:before="100" w:after="100"/>
      </w:pPr>
      <w:r>
        <w:rPr>
          <w:rFonts w:eastAsia="SimSun"/>
          <w:sz w:val="20"/>
          <w:szCs w:val="20"/>
        </w:rPr>
        <w:t xml:space="preserve">Сервер Skype для бизнеса Server 2015 может быть развернут в качестве: </w:t>
      </w:r>
    </w:p>
    <w:p w14:paraId="2A877963"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архивации и наблюдения; </w:t>
      </w:r>
    </w:p>
    <w:p w14:paraId="2A877964"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аудио/видеоконференций; </w:t>
      </w:r>
    </w:p>
    <w:p w14:paraId="2A877965"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центрального сервера управления; </w:t>
      </w:r>
    </w:p>
    <w:p w14:paraId="2A877966"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директора; </w:t>
      </w:r>
    </w:p>
    <w:p w14:paraId="2A877967"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пограничного сервера; </w:t>
      </w:r>
    </w:p>
    <w:p w14:paraId="2A877968"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сохраняемой беседы; </w:t>
      </w:r>
    </w:p>
    <w:p w14:paraId="2A877969" w14:textId="02EB9864" w:rsidR="003C2E26" w:rsidRPr="002C10E3" w:rsidRDefault="00253285" w:rsidP="00972CF1">
      <w:pPr>
        <w:pStyle w:val="Bullet3"/>
        <w:widowControl w:val="0"/>
        <w:numPr>
          <w:ilvl w:val="1"/>
          <w:numId w:val="3"/>
        </w:numPr>
        <w:spacing w:before="100" w:after="100"/>
      </w:pPr>
      <w:r>
        <w:rPr>
          <w:rFonts w:eastAsia="SimSun"/>
          <w:sz w:val="20"/>
          <w:szCs w:val="20"/>
        </w:rPr>
        <w:t xml:space="preserve">роли сервера Skype для бизнеса 2015 Web App; </w:t>
      </w:r>
    </w:p>
    <w:p w14:paraId="2A87796A"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сервера-посредника; </w:t>
      </w:r>
    </w:p>
    <w:p w14:paraId="2A87796B" w14:textId="0C01C003" w:rsidR="003C2E26" w:rsidRPr="002C10E3" w:rsidRDefault="005A6A1C" w:rsidP="00972CF1">
      <w:pPr>
        <w:pStyle w:val="Bullet3"/>
        <w:widowControl w:val="0"/>
        <w:numPr>
          <w:ilvl w:val="1"/>
          <w:numId w:val="3"/>
        </w:numPr>
        <w:spacing w:before="100" w:after="100"/>
      </w:pPr>
      <w:r>
        <w:rPr>
          <w:rFonts w:eastAsia="SimSun"/>
          <w:sz w:val="20"/>
          <w:szCs w:val="20"/>
        </w:rPr>
        <w:t>роли сервера общего доступа к приложениям;</w:t>
      </w:r>
    </w:p>
    <w:p w14:paraId="2A87796C"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безотказного устройства подразделения; </w:t>
      </w:r>
    </w:p>
    <w:p w14:paraId="2A87796D" w14:textId="5DAF77B0" w:rsidR="003C2E26" w:rsidRPr="002C10E3" w:rsidRDefault="005A6A1C" w:rsidP="00972CF1">
      <w:pPr>
        <w:pStyle w:val="Bullet3"/>
        <w:widowControl w:val="0"/>
        <w:numPr>
          <w:ilvl w:val="1"/>
          <w:numId w:val="3"/>
        </w:numPr>
        <w:spacing w:before="100" w:after="100"/>
      </w:pPr>
      <w:r>
        <w:rPr>
          <w:rFonts w:eastAsia="SimSun"/>
          <w:sz w:val="20"/>
          <w:szCs w:val="20"/>
        </w:rPr>
        <w:t>роли сервера приложения объединенных коммуникаций;</w:t>
      </w:r>
    </w:p>
    <w:p w14:paraId="2A87796E" w14:textId="6E2EFAB5" w:rsidR="0076683F" w:rsidRPr="002C10E3" w:rsidRDefault="005A6A1C" w:rsidP="00972CF1">
      <w:pPr>
        <w:pStyle w:val="Bullet3"/>
        <w:widowControl w:val="0"/>
        <w:numPr>
          <w:ilvl w:val="1"/>
          <w:numId w:val="3"/>
        </w:numPr>
        <w:spacing w:before="100" w:after="100"/>
      </w:pPr>
      <w:r>
        <w:rPr>
          <w:rFonts w:eastAsia="SimSun"/>
          <w:sz w:val="20"/>
          <w:szCs w:val="20"/>
        </w:rPr>
        <w:t>роли сервера веб-конференций</w:t>
      </w:r>
      <w:r w:rsidR="00DD43E4">
        <w:rPr>
          <w:rFonts w:eastAsia="SimSun"/>
          <w:sz w:val="20"/>
          <w:szCs w:val="20"/>
          <w:lang w:val="en-US"/>
        </w:rPr>
        <w:t>;</w:t>
      </w:r>
    </w:p>
    <w:p w14:paraId="2A87796F" w14:textId="77777777" w:rsidR="0076683F" w:rsidRPr="002C10E3" w:rsidRDefault="0076683F" w:rsidP="00972CF1">
      <w:pPr>
        <w:pStyle w:val="Bullet3"/>
        <w:widowControl w:val="0"/>
        <w:numPr>
          <w:ilvl w:val="1"/>
          <w:numId w:val="3"/>
        </w:numPr>
        <w:spacing w:before="100" w:after="100"/>
      </w:pPr>
      <w:r>
        <w:rPr>
          <w:rFonts w:eastAsia="SimSun"/>
          <w:sz w:val="20"/>
          <w:szCs w:val="20"/>
        </w:rPr>
        <w:t>роли сервера Mobility;</w:t>
      </w:r>
    </w:p>
    <w:p w14:paraId="7928C3F9" w14:textId="34623AFE" w:rsidR="00852E39" w:rsidRPr="002C10E3" w:rsidRDefault="00852E39" w:rsidP="00972CF1">
      <w:pPr>
        <w:pStyle w:val="Bullet3"/>
        <w:widowControl w:val="0"/>
        <w:numPr>
          <w:ilvl w:val="1"/>
          <w:numId w:val="3"/>
        </w:numPr>
        <w:spacing w:before="100" w:after="100"/>
      </w:pPr>
      <w:r>
        <w:t>роли сервера межпрограммного взаимодействия для видео;</w:t>
      </w:r>
    </w:p>
    <w:p w14:paraId="2A877970" w14:textId="77777777" w:rsidR="003C2E26" w:rsidRPr="002C10E3" w:rsidRDefault="0076683F" w:rsidP="00972CF1">
      <w:pPr>
        <w:pStyle w:val="Bullet3"/>
        <w:widowControl w:val="0"/>
        <w:numPr>
          <w:ilvl w:val="1"/>
          <w:numId w:val="3"/>
        </w:numPr>
        <w:spacing w:before="100" w:after="100"/>
      </w:pPr>
      <w:r>
        <w:rPr>
          <w:rFonts w:eastAsia="SimSun"/>
          <w:sz w:val="20"/>
          <w:szCs w:val="20"/>
        </w:rPr>
        <w:t xml:space="preserve">роли службы автообнаружения. </w:t>
      </w:r>
    </w:p>
    <w:p w14:paraId="2A877972" w14:textId="77777777" w:rsidR="003C2E26" w:rsidRPr="002C10E3" w:rsidRDefault="005A6A1C" w:rsidP="00972CF1">
      <w:pPr>
        <w:pStyle w:val="Heading2"/>
        <w:widowControl w:val="0"/>
        <w:spacing w:before="100" w:after="10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2A877973" w14:textId="77777777" w:rsidR="003C2E26" w:rsidRPr="002C10E3" w:rsidRDefault="005A6A1C" w:rsidP="00972CF1">
      <w:pPr>
        <w:pStyle w:val="Bullet3"/>
        <w:widowControl w:val="0"/>
        <w:spacing w:before="100" w:after="10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A877974" w14:textId="77777777" w:rsidR="003C2E26" w:rsidRPr="002C10E3" w:rsidRDefault="005A6A1C" w:rsidP="00972CF1">
      <w:pPr>
        <w:pStyle w:val="Bullet3"/>
        <w:widowControl w:val="0"/>
        <w:spacing w:before="100" w:after="10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A877975" w14:textId="77777777" w:rsidR="003C2E26" w:rsidRPr="00392675" w:rsidRDefault="005A6A1C" w:rsidP="00972CF1">
      <w:pPr>
        <w:pStyle w:val="Bullet3"/>
        <w:widowControl w:val="0"/>
        <w:spacing w:before="100" w:after="100"/>
        <w:rPr>
          <w:spacing w:val="-1"/>
        </w:rPr>
      </w:pPr>
      <w:r w:rsidRPr="00392675">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877976" w14:textId="77777777" w:rsidR="003C2E26" w:rsidRPr="002C10E3" w:rsidRDefault="005A6A1C" w:rsidP="00972CF1">
      <w:pPr>
        <w:pStyle w:val="Heading2"/>
        <w:widowControl w:val="0"/>
        <w:spacing w:before="100" w:after="10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2A877977" w14:textId="77777777" w:rsidR="003C2E26" w:rsidRPr="002C10E3" w:rsidRDefault="005A6A1C" w:rsidP="00C63661">
      <w:pPr>
        <w:pStyle w:val="Heading2"/>
        <w:widowControl w:val="0"/>
        <w:spacing w:before="100" w:after="100"/>
      </w:pPr>
      <w:r>
        <w:rPr>
          <w:rFonts w:eastAsia="SimSun"/>
          <w:sz w:val="20"/>
          <w:szCs w:val="20"/>
        </w:rPr>
        <w:t xml:space="preserve">Программы третьих лиц. </w:t>
      </w:r>
      <w:r>
        <w:rPr>
          <w:rFonts w:eastAsia="SimSun"/>
          <w:b w:val="0"/>
          <w:bCs w:val="0"/>
          <w:sz w:val="20"/>
          <w:szCs w:val="20"/>
        </w:rPr>
        <w:t xml:space="preserve">Программное обеспечение может содержать программы третьих лиц, который </w:t>
      </w:r>
      <w:r>
        <w:rPr>
          <w:rFonts w:eastAsia="SimSun"/>
          <w:b w:val="0"/>
          <w:bCs w:val="0"/>
          <w:sz w:val="20"/>
          <w:szCs w:val="20"/>
        </w:rPr>
        <w:lastRenderedPageBreak/>
        <w:t>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2A877978" w14:textId="77777777" w:rsidR="003C2E26" w:rsidRPr="002C10E3" w:rsidRDefault="005A6A1C" w:rsidP="00C63661">
      <w:pPr>
        <w:pStyle w:val="Heading1"/>
        <w:widowControl w:val="0"/>
        <w:spacing w:before="100" w:after="100"/>
        <w:ind w:left="360" w:hanging="360"/>
      </w:pPr>
      <w:r>
        <w:rPr>
          <w:rFonts w:eastAsia="SimSun"/>
          <w:sz w:val="20"/>
          <w:szCs w:val="20"/>
        </w:rPr>
        <w:t>ДОПОЛНИТЕЛЬНЫЕ УСЛОВИЯ ЛИЦЕНЗИРОВАНИЯ И ПРАВА НА ИСПОЛЬЗОВАНИЕ.</w:t>
      </w:r>
    </w:p>
    <w:p w14:paraId="28A903DD" w14:textId="69008609" w:rsidR="00233C40" w:rsidRPr="002C10E3" w:rsidRDefault="00233C40" w:rsidP="00C63661">
      <w:pPr>
        <w:pStyle w:val="Heading2"/>
        <w:spacing w:before="100" w:after="100"/>
      </w:pPr>
      <w:r>
        <w:rPr>
          <w:rFonts w:eastAsia="SimSun"/>
          <w:sz w:val="20"/>
          <w:szCs w:val="20"/>
        </w:rPr>
        <w:t xml:space="preserve">Программное обеспечение для использования только в среде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40D5B">
        <w:rPr>
          <w:rFonts w:eastAsia="SimSun"/>
          <w:b w:val="0"/>
          <w:sz w:val="20"/>
          <w:szCs w:val="20"/>
          <w:lang w:val="en-US"/>
        </w:rPr>
        <w:t>i</w:t>
      </w:r>
      <w:r>
        <w:rPr>
          <w:rFonts w:eastAsia="SimSun"/>
          <w:b w:val="0"/>
          <w:sz w:val="20"/>
          <w:szCs w:val="20"/>
        </w:rPr>
        <w:t>) для разработки и/или (</w:t>
      </w:r>
      <w:r w:rsidR="00E40D5B">
        <w:rPr>
          <w:rFonts w:eastAsia="SimSun"/>
          <w:b w:val="0"/>
          <w:sz w:val="20"/>
          <w:szCs w:val="20"/>
          <w:lang w:val="en-US"/>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2A877979" w14:textId="77777777" w:rsidR="003C2E26" w:rsidRPr="002C10E3" w:rsidRDefault="005A6A1C" w:rsidP="00C63661">
      <w:pPr>
        <w:pStyle w:val="Heading2"/>
        <w:widowControl w:val="0"/>
        <w:spacing w:before="100" w:after="100"/>
        <w:ind w:hanging="360"/>
      </w:pPr>
      <w:r>
        <w:rPr>
          <w:rFonts w:eastAsia="SimSun"/>
          <w:sz w:val="20"/>
          <w:szCs w:val="20"/>
        </w:rPr>
        <w:t>Клиентские лицензии (CAL).</w:t>
      </w:r>
    </w:p>
    <w:p w14:paraId="2A87797A"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2A87797B"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2A87797C"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2A87797D" w14:textId="2341EF86" w:rsidR="005A6A1C" w:rsidRPr="002C10E3" w:rsidRDefault="005A6A1C" w:rsidP="00C63661">
      <w:pPr>
        <w:pStyle w:val="Bullet4"/>
        <w:widowControl w:val="0"/>
        <w:spacing w:before="100" w:after="10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2A87797E" w14:textId="77777777" w:rsidR="003C2E26" w:rsidRPr="002C10E3" w:rsidRDefault="005A6A1C" w:rsidP="00C63661">
      <w:pPr>
        <w:pStyle w:val="Bullet4"/>
        <w:widowControl w:val="0"/>
        <w:spacing w:before="100" w:after="1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2A87797F"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A877980" w14:textId="77777777" w:rsidR="003C2E26"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2A877981" w14:textId="77777777" w:rsidR="003C2E26" w:rsidRPr="002C10E3" w:rsidRDefault="005A6A1C" w:rsidP="00C63661">
      <w:pPr>
        <w:pStyle w:val="Bullet4"/>
        <w:widowControl w:val="0"/>
        <w:spacing w:before="100" w:after="1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2A877982" w14:textId="77777777" w:rsidR="003C2E26" w:rsidRPr="002C10E3" w:rsidRDefault="005A6A1C" w:rsidP="00C63661">
      <w:pPr>
        <w:pStyle w:val="Bullet4"/>
        <w:widowControl w:val="0"/>
        <w:spacing w:before="100" w:after="1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2A877983" w14:textId="11806FCF" w:rsidR="005A6A1C"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14:paraId="2A877984" w14:textId="5947F054" w:rsidR="00E846D9" w:rsidRPr="002C10E3" w:rsidRDefault="00253285" w:rsidP="00C63661">
      <w:pPr>
        <w:pStyle w:val="Heading3Bold"/>
        <w:widowControl w:val="0"/>
        <w:numPr>
          <w:ilvl w:val="3"/>
          <w:numId w:val="15"/>
        </w:numPr>
        <w:tabs>
          <w:tab w:val="clear" w:pos="1077"/>
        </w:tabs>
        <w:spacing w:before="100" w:after="100"/>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14:paraId="2A877985" w14:textId="37DBA18E" w:rsidR="00E846D9" w:rsidRPr="002C10E3" w:rsidRDefault="00253285" w:rsidP="00473E11">
      <w:pPr>
        <w:pStyle w:val="Heading3Bold"/>
        <w:widowControl w:val="0"/>
        <w:numPr>
          <w:ilvl w:val="3"/>
          <w:numId w:val="15"/>
        </w:numPr>
        <w:tabs>
          <w:tab w:val="clear" w:pos="1077"/>
        </w:tabs>
        <w:spacing w:before="100" w:after="100"/>
        <w:ind w:left="1440" w:hanging="360"/>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14:paraId="2A877988" w14:textId="3DB79338" w:rsidR="005A6A1C" w:rsidRPr="002C10E3" w:rsidRDefault="00BC01A3" w:rsidP="00473E11">
      <w:pPr>
        <w:pStyle w:val="Heading2"/>
        <w:widowControl w:val="0"/>
        <w:ind w:hanging="360"/>
      </w:pPr>
      <w:r>
        <w:rPr>
          <w:rFonts w:eastAsia="SimSun"/>
          <w:bCs w:val="0"/>
          <w:sz w:val="20"/>
          <w:szCs w:val="20"/>
        </w:rPr>
        <w:t>Внешние пользователи</w:t>
      </w:r>
      <w:r w:rsidRPr="00E7039D">
        <w:rPr>
          <w:rFonts w:eastAsia="SimSun"/>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w:t>
      </w:r>
      <w:r>
        <w:rPr>
          <w:rFonts w:eastAsia="SimSun"/>
          <w:b w:val="0"/>
          <w:bCs w:val="0"/>
          <w:sz w:val="20"/>
          <w:szCs w:val="20"/>
        </w:rPr>
        <w:lastRenderedPageBreak/>
        <w:t xml:space="preserve">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2A877989" w14:textId="77777777" w:rsidR="003C2E26" w:rsidRPr="002C10E3" w:rsidRDefault="005A6A1C" w:rsidP="00473E1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2A87798A" w14:textId="77777777" w:rsidR="003C2E26" w:rsidRPr="002C10E3" w:rsidRDefault="005A6A1C" w:rsidP="00473E11">
      <w:pPr>
        <w:pStyle w:val="Bullet3"/>
        <w:widowControl w:val="0"/>
      </w:pPr>
      <w:r>
        <w:rPr>
          <w:rFonts w:eastAsia="SimSun"/>
          <w:sz w:val="20"/>
          <w:szCs w:val="20"/>
        </w:rPr>
        <w:t>создания пулов подключений,</w:t>
      </w:r>
    </w:p>
    <w:p w14:paraId="2A87798B" w14:textId="77777777" w:rsidR="003C2E26" w:rsidRPr="002C10E3" w:rsidRDefault="005A6A1C" w:rsidP="00473E11">
      <w:pPr>
        <w:pStyle w:val="Bullet3"/>
        <w:widowControl w:val="0"/>
      </w:pPr>
      <w:r>
        <w:rPr>
          <w:rFonts w:eastAsia="SimSun"/>
          <w:sz w:val="20"/>
          <w:szCs w:val="20"/>
        </w:rPr>
        <w:t>перенаправления информации,</w:t>
      </w:r>
    </w:p>
    <w:p w14:paraId="2A87798C" w14:textId="77777777" w:rsidR="003C2E26" w:rsidRPr="002C10E3" w:rsidRDefault="005A6A1C" w:rsidP="00473E1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2A87798D" w14:textId="77777777" w:rsidR="003C2E26" w:rsidRPr="002C10E3" w:rsidRDefault="005A6A1C" w:rsidP="00473E1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A87798E" w14:textId="77777777" w:rsidR="003C2E26" w:rsidRPr="002C10E3" w:rsidRDefault="005A6A1C" w:rsidP="00473E1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A87798F" w14:textId="2D8C1029" w:rsidR="00277FA9" w:rsidRPr="002C10E3" w:rsidRDefault="0017383B" w:rsidP="00473E11">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14:paraId="2A877990" w14:textId="77777777" w:rsidR="003C2E26" w:rsidRPr="002C10E3" w:rsidRDefault="005A6A1C" w:rsidP="00473E1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2A877991" w14:textId="77777777" w:rsidR="003C2E26" w:rsidRPr="002C10E3" w:rsidRDefault="005A6A1C" w:rsidP="00473E11">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2A877992" w14:textId="77777777" w:rsidR="003C2E26" w:rsidRPr="002C10E3" w:rsidRDefault="005A6A1C" w:rsidP="00473E1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A877993" w14:textId="7B37D6E6" w:rsidR="00BC01A3" w:rsidRPr="002C10E3" w:rsidRDefault="00BC01A3" w:rsidP="00473E11">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2A877994" w14:textId="77777777" w:rsidR="003C2E26" w:rsidRPr="002C10E3" w:rsidRDefault="005A6A1C" w:rsidP="00473E1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A877995" w14:textId="77777777" w:rsidR="003C2E26" w:rsidRPr="002C10E3" w:rsidRDefault="005A6A1C" w:rsidP="00473E1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877996" w14:textId="2626E4D6" w:rsidR="00BC01A3" w:rsidRPr="002C10E3" w:rsidRDefault="00BC01A3" w:rsidP="00473E11">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2A877997" w14:textId="77777777" w:rsidR="003C2E26" w:rsidRPr="002C10E3" w:rsidRDefault="005A6A1C">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A877998" w14:textId="77777777" w:rsidR="003C2E26" w:rsidRPr="002C10E3" w:rsidRDefault="005A6A1C">
      <w:pPr>
        <w:pStyle w:val="Heading1"/>
        <w:widowControl w:val="0"/>
      </w:pPr>
      <w:r>
        <w:rPr>
          <w:rFonts w:eastAsia="SimSun"/>
          <w:sz w:val="20"/>
          <w:szCs w:val="20"/>
        </w:rPr>
        <w:lastRenderedPageBreak/>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2A877999" w14:textId="7A7133F1" w:rsidR="003C2E26" w:rsidRPr="002C10E3" w:rsidRDefault="005A6A1C">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A87799A" w14:textId="77777777" w:rsidR="003C2E26" w:rsidRPr="002C10E3" w:rsidRDefault="005A6A1C">
      <w:pPr>
        <w:pStyle w:val="Bullet2"/>
        <w:widowControl w:val="0"/>
      </w:pPr>
      <w:r>
        <w:rPr>
          <w:rFonts w:eastAsia="SimSun"/>
          <w:sz w:val="20"/>
          <w:szCs w:val="20"/>
        </w:rPr>
        <w:t>пытаться обойти технические ограничения в программном обеспечении;</w:t>
      </w:r>
    </w:p>
    <w:p w14:paraId="2A87799B" w14:textId="77777777" w:rsidR="003C2E26" w:rsidRPr="002C10E3" w:rsidRDefault="005A6A1C">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A87799C" w14:textId="77777777" w:rsidR="003C2E26" w:rsidRPr="002C10E3" w:rsidRDefault="005A6A1C">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A87799D" w14:textId="77777777" w:rsidR="003C2E26" w:rsidRPr="002C10E3" w:rsidRDefault="005A6A1C">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2A87799E" w14:textId="77777777" w:rsidR="003C2E26" w:rsidRPr="002C10E3" w:rsidRDefault="005A6A1C">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2A87799F" w14:textId="77777777" w:rsidR="003C2E26" w:rsidRPr="002C10E3" w:rsidRDefault="005A6A1C">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2A8779A0" w14:textId="77777777" w:rsidR="003C2E26" w:rsidRPr="002C10E3" w:rsidRDefault="005A6A1C">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2A8779A1" w14:textId="77777777" w:rsidR="003C2E26" w:rsidRPr="002C10E3" w:rsidRDefault="005A6A1C">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2A8779A2" w14:textId="77777777" w:rsidR="003C2E26" w:rsidRPr="002C10E3" w:rsidRDefault="005A6A1C">
      <w:pPr>
        <w:pStyle w:val="Heading1"/>
        <w:widowControl w:val="0"/>
      </w:pPr>
      <w:r>
        <w:rPr>
          <w:rFonts w:eastAsia="SimSun"/>
          <w:sz w:val="20"/>
          <w:szCs w:val="20"/>
        </w:rPr>
        <w:t>РЕЗЕРВНАЯ КОПИЯ.</w:t>
      </w:r>
    </w:p>
    <w:p w14:paraId="2A8779A3" w14:textId="77777777" w:rsidR="003C2E26" w:rsidRPr="002C10E3" w:rsidRDefault="005A6A1C">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2A8779A4" w14:textId="77777777" w:rsidR="003C2E26" w:rsidRPr="002C10E3" w:rsidRDefault="005A6A1C">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A8779A5" w14:textId="77777777" w:rsidR="003C2E26" w:rsidRPr="002C10E3" w:rsidRDefault="005A6A1C">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A8779A6" w14:textId="77777777" w:rsidR="003C2E26" w:rsidRPr="002C10E3" w:rsidRDefault="005A6A1C">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2A8779A8" w14:textId="77777777" w:rsidR="003C2E26" w:rsidRPr="002C10E3" w:rsidRDefault="005A6A1C">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2A8779A9" w14:textId="77777777" w:rsidR="003C2E26" w:rsidRPr="002C10E3" w:rsidRDefault="005A6A1C">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2A8779AA" w14:textId="77777777" w:rsidR="003C2E26" w:rsidRPr="002C10E3" w:rsidRDefault="005A6A1C">
      <w:pPr>
        <w:pStyle w:val="Body1"/>
        <w:widowControl w:val="0"/>
      </w:pPr>
      <w:r>
        <w:rPr>
          <w:rFonts w:eastAsia="SimSun"/>
          <w:sz w:val="20"/>
          <w:szCs w:val="20"/>
        </w:rPr>
        <w:lastRenderedPageBreak/>
        <w:t>Если у вас возникнут вопросы касательно стандарта VC-1, обратитесь в компанию MPEG LA, L.L.C. по адресу: 250 Steele Street, Suite 300, Denver, Colorado 80206; www.mpegla.com.</w:t>
      </w:r>
    </w:p>
    <w:p w14:paraId="2A8779AB" w14:textId="77777777" w:rsidR="003C2E26" w:rsidRPr="002C10E3" w:rsidRDefault="005A6A1C">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2A8779B1" w14:textId="3E6E06F0" w:rsidR="003C2E26" w:rsidRPr="002C10E3" w:rsidRDefault="005A6A1C">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2BF6D67" w14:textId="77777777" w:rsidR="00173617" w:rsidRPr="002C10E3" w:rsidRDefault="00173617" w:rsidP="00173617">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4D4B599" w14:textId="77777777" w:rsidR="00173617" w:rsidRPr="002C10E3" w:rsidRDefault="00173617" w:rsidP="00173617">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7F479CB9" w14:textId="77777777" w:rsidR="00173617" w:rsidRPr="002C10E3" w:rsidRDefault="00173617" w:rsidP="00173617">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95465DB" w14:textId="77777777" w:rsidR="00173617" w:rsidRPr="002C10E3" w:rsidRDefault="00173617" w:rsidP="00173617">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35D47E1E" w14:textId="77777777" w:rsidR="00173617" w:rsidRPr="002C10E3" w:rsidRDefault="00173617" w:rsidP="00173617">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33F70C9B" w14:textId="27E597C1" w:rsidR="00173617" w:rsidRPr="00DD43E4" w:rsidRDefault="00173617" w:rsidP="00173617">
      <w:r>
        <w:t>Microsoft, Skype и SQL Server являются охраняемыми товарными знаками корпорации Microsoft в США и других странах.</w:t>
      </w:r>
    </w:p>
    <w:sectPr w:rsidR="00173617" w:rsidRPr="00DD43E4">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646CD2" w14:textId="77777777" w:rsidR="00E92448" w:rsidRDefault="00E92448">
      <w:pPr>
        <w:rPr>
          <w:rFonts w:cs="Times New Roman"/>
        </w:rPr>
      </w:pPr>
      <w:r>
        <w:rPr>
          <w:rFonts w:cs="Times New Roman"/>
        </w:rPr>
        <w:separator/>
      </w:r>
    </w:p>
    <w:p w14:paraId="21AF9938" w14:textId="77777777" w:rsidR="00E92448" w:rsidRDefault="00E92448"/>
  </w:endnote>
  <w:endnote w:type="continuationSeparator" w:id="0">
    <w:p w14:paraId="54EDB99A" w14:textId="77777777" w:rsidR="00E92448" w:rsidRDefault="00E92448">
      <w:pPr>
        <w:rPr>
          <w:rFonts w:cs="Times New Roman"/>
        </w:rPr>
      </w:pPr>
      <w:r>
        <w:rPr>
          <w:rFonts w:cs="Times New Roman"/>
        </w:rPr>
        <w:continuationSeparator/>
      </w:r>
    </w:p>
    <w:p w14:paraId="3EF62841" w14:textId="77777777" w:rsidR="00E92448" w:rsidRDefault="00E92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5B389D" w14:textId="77777777" w:rsidR="00BE3EFB" w:rsidRDefault="00BE3EFB">
    <w:pPr>
      <w:pStyle w:val="Footer"/>
    </w:pPr>
  </w:p>
  <w:p w14:paraId="78D1D4AF" w14:textId="77777777" w:rsidR="00B15941" w:rsidRDefault="00B1594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1A86" w14:textId="51DD390D" w:rsidR="008F450F" w:rsidRPr="00DD43E4" w:rsidRDefault="008F450F" w:rsidP="00D14C62">
    <w:pPr>
      <w:tabs>
        <w:tab w:val="left" w:pos="9783"/>
      </w:tabs>
      <w:spacing w:after="0"/>
      <w:rPr>
        <w:rStyle w:val="LogoportDoNotTranslate"/>
        <w:b w:val="0"/>
        <w:color w:val="000000"/>
        <w:sz w:val="19"/>
        <w:szCs w:val="19"/>
        <w:vertAlign w:val="baseline"/>
        <w:lang w:val="en-US"/>
      </w:rPr>
    </w:pPr>
    <w:r w:rsidRPr="00DD43E4">
      <w:rPr>
        <w:rStyle w:val="LogoportDoNotTranslate"/>
        <w:b w:val="0"/>
        <w:color w:val="000000"/>
        <w:sz w:val="19"/>
        <w:szCs w:val="19"/>
        <w:vertAlign w:val="baseline"/>
        <w:lang w:val="en-US"/>
      </w:rPr>
      <w:t>ISV Royalty Agreement EULA (May 1, 2015)</w:t>
    </w:r>
    <w:r w:rsidRPr="00DD43E4">
      <w:rPr>
        <w:rStyle w:val="LogoportDoNotTranslate"/>
        <w:b w:val="0"/>
        <w:color w:val="000000"/>
        <w:sz w:val="19"/>
        <w:szCs w:val="19"/>
        <w:vertAlign w:val="baseline"/>
        <w:lang w:val="en-US"/>
      </w:rPr>
      <w:tab/>
      <w:t xml:space="preserve">Page </w:t>
    </w:r>
    <w:r w:rsidRPr="00D14C62">
      <w:rPr>
        <w:rStyle w:val="LogoportDoNotTranslate"/>
        <w:b w:val="0"/>
        <w:color w:val="000000"/>
        <w:sz w:val="19"/>
        <w:szCs w:val="19"/>
        <w:vertAlign w:val="baseline"/>
      </w:rPr>
      <w:fldChar w:fldCharType="begin"/>
    </w:r>
    <w:r w:rsidRPr="00DD43E4">
      <w:rPr>
        <w:rStyle w:val="LogoportDoNotTranslate"/>
        <w:b w:val="0"/>
        <w:color w:val="000000"/>
        <w:sz w:val="19"/>
        <w:szCs w:val="19"/>
        <w:vertAlign w:val="baseline"/>
        <w:lang w:val="en-US"/>
      </w:rPr>
      <w:instrText xml:space="preserve"> PAGE   \* MERGEFORMAT </w:instrText>
    </w:r>
    <w:r w:rsidRPr="00D14C62">
      <w:rPr>
        <w:rStyle w:val="LogoportDoNotTranslate"/>
        <w:b w:val="0"/>
        <w:color w:val="000000"/>
        <w:sz w:val="19"/>
        <w:szCs w:val="19"/>
        <w:vertAlign w:val="baseline"/>
      </w:rPr>
      <w:fldChar w:fldCharType="separate"/>
    </w:r>
    <w:r w:rsidR="00EC2E4D">
      <w:rPr>
        <w:rStyle w:val="LogoportDoNotTranslate"/>
        <w:b w:val="0"/>
        <w:noProof/>
        <w:color w:val="000000"/>
        <w:sz w:val="19"/>
        <w:szCs w:val="19"/>
        <w:vertAlign w:val="baseline"/>
        <w:lang w:val="en-US"/>
      </w:rPr>
      <w:t>1</w:t>
    </w:r>
    <w:r w:rsidRPr="00D14C62">
      <w:rPr>
        <w:color w:val="000000"/>
      </w:rPr>
      <w:fldChar w:fldCharType="end"/>
    </w:r>
    <w:r w:rsidRPr="00DD43E4">
      <w:rPr>
        <w:rStyle w:val="LogoportDoNotTranslate"/>
        <w:b w:val="0"/>
        <w:color w:val="000000"/>
        <w:sz w:val="19"/>
        <w:szCs w:val="19"/>
        <w:vertAlign w:val="baseline"/>
        <w:lang w:val="en-US"/>
      </w:rPr>
      <w:t xml:space="preserve"> of </w:t>
    </w:r>
    <w:r w:rsidRPr="00D14C62">
      <w:rPr>
        <w:rStyle w:val="LogoportDoNotTranslate"/>
        <w:b w:val="0"/>
        <w:color w:val="000000"/>
        <w:sz w:val="19"/>
        <w:szCs w:val="19"/>
        <w:vertAlign w:val="baseline"/>
      </w:rPr>
      <w:fldChar w:fldCharType="begin"/>
    </w:r>
    <w:r w:rsidR="00BE3EFB" w:rsidRPr="00DD43E4">
      <w:rPr>
        <w:rStyle w:val="LogoportDoNotTranslate"/>
        <w:b w:val="0"/>
        <w:color w:val="000000"/>
        <w:sz w:val="19"/>
        <w:szCs w:val="19"/>
        <w:vertAlign w:val="baseline"/>
        <w:lang w:val="en-US"/>
      </w:rPr>
      <w:instrText xml:space="preserve"> NUMPAGES   \* MERGEFORMAT </w:instrText>
    </w:r>
    <w:r w:rsidRPr="00D14C62">
      <w:rPr>
        <w:rStyle w:val="LogoportDoNotTranslate"/>
        <w:b w:val="0"/>
        <w:color w:val="000000"/>
        <w:sz w:val="19"/>
        <w:szCs w:val="19"/>
        <w:vertAlign w:val="baseline"/>
      </w:rPr>
      <w:fldChar w:fldCharType="separate"/>
    </w:r>
    <w:r w:rsidR="00EC2E4D">
      <w:rPr>
        <w:rStyle w:val="LogoportDoNotTranslate"/>
        <w:b w:val="0"/>
        <w:noProof/>
        <w:color w:val="000000"/>
        <w:sz w:val="19"/>
        <w:szCs w:val="19"/>
        <w:vertAlign w:val="baseline"/>
        <w:lang w:val="en-US"/>
      </w:rPr>
      <w:t>3</w:t>
    </w:r>
    <w:r w:rsidRPr="00D14C62">
      <w:rPr>
        <w:color w:val="000000"/>
      </w:rPr>
      <w:fldChar w:fldCharType="end"/>
    </w:r>
  </w:p>
  <w:p w14:paraId="3EA1F25B" w14:textId="77777777" w:rsidR="004B61AA" w:rsidRPr="00DD43E4" w:rsidRDefault="004B61AA">
    <w:pPr>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1278E4" w14:textId="77777777" w:rsidR="00E92448" w:rsidRDefault="00E92448">
      <w:pPr>
        <w:rPr>
          <w:rFonts w:cs="Times New Roman"/>
        </w:rPr>
      </w:pPr>
      <w:r>
        <w:rPr>
          <w:rFonts w:cs="Times New Roman"/>
        </w:rPr>
        <w:separator/>
      </w:r>
    </w:p>
  </w:footnote>
  <w:footnote w:type="continuationSeparator" w:id="0">
    <w:p w14:paraId="3B52C4A6" w14:textId="77777777" w:rsidR="00E92448" w:rsidRDefault="00E92448">
      <w:pPr>
        <w:rPr>
          <w:rFonts w:cs="Times New Roman"/>
        </w:rPr>
      </w:pPr>
      <w:r>
        <w:rPr>
          <w:rFonts w:cs="Times New Roman"/>
        </w:rPr>
        <w:continuationSeparator/>
      </w:r>
    </w:p>
    <w:p w14:paraId="714EE1ED" w14:textId="77777777" w:rsidR="00E92448" w:rsidRDefault="00E92448"/>
  </w:footnote>
  <w:footnote w:id="1">
    <w:p w14:paraId="436B3BF1" w14:textId="18DAC059" w:rsidR="004A5B97" w:rsidRDefault="004A5B97" w:rsidP="00F4049E">
      <w:pPr>
        <w:pStyle w:val="Footnote"/>
      </w:pPr>
      <w:r>
        <w:rPr>
          <w:vertAlign w:val="superscript"/>
        </w:rPr>
        <w:footnoteRef/>
      </w:r>
      <w:r>
        <w:rPr>
          <w:vertAlign w:val="superscript"/>
        </w:rPr>
        <w:t xml:space="preserve"> </w:t>
      </w:r>
      <w:r w:rsidRPr="004A5B97">
        <w:t xml:space="preserve">ЛИЦЕНЗИАР: Для лицензионного программного обеспечения для учебных заведений («Academic Edition») укажите название. Например: </w:t>
      </w:r>
      <w:r w:rsidR="00F4049E" w:rsidRPr="00F4049E">
        <w:t>Skype для бизнеса Server 2015</w:t>
      </w:r>
      <w:r w:rsidRPr="004A5B97">
        <w:t>, Academic Edition.</w:t>
      </w:r>
    </w:p>
  </w:footnote>
  <w:footnote w:id="2">
    <w:p w14:paraId="30E79864" w14:textId="5D3F45AC" w:rsidR="004A5B97" w:rsidRPr="004A5B97" w:rsidRDefault="004A5B97" w:rsidP="004A5B97">
      <w:pPr>
        <w:pStyle w:val="Footnote"/>
      </w:pPr>
      <w:r>
        <w:rPr>
          <w:vertAlign w:val="superscript"/>
        </w:rPr>
        <w:footnoteRef/>
      </w:r>
      <w:r>
        <w:rPr>
          <w:vertAlign w:val="superscript"/>
        </w:rPr>
        <w:t xml:space="preserve"> </w:t>
      </w:r>
      <w:r w:rsidRPr="004A5B97">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742D4D9B" w14:textId="06A9E9F1" w:rsidR="004A5B97" w:rsidRDefault="004A5B97" w:rsidP="004A5B97">
      <w:pPr>
        <w:pStyle w:val="Footnote"/>
      </w:pPr>
      <w:r>
        <w:rPr>
          <w:vertAlign w:val="superscript"/>
        </w:rPr>
        <w:footnoteRef/>
      </w:r>
      <w:r>
        <w:t xml:space="preserve"> </w:t>
      </w:r>
      <w:r w:rsidRPr="004A5B9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EB8D467" w14:textId="5F60AE53" w:rsidR="004A5B97" w:rsidRDefault="004A5B97" w:rsidP="004A5B97">
      <w:pPr>
        <w:pStyle w:val="Footnote"/>
      </w:pPr>
      <w:r>
        <w:rPr>
          <w:vertAlign w:val="superscript"/>
        </w:rPr>
        <w:footnoteRef/>
      </w:r>
      <w:r>
        <w:rPr>
          <w:vertAlign w:val="superscript"/>
        </w:rPr>
        <w:t xml:space="preserve"> </w:t>
      </w:r>
      <w:r w:rsidR="00B72D6F" w:rsidRPr="00B72D6F">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7" w14:textId="77777777" w:rsidR="00BC01A3" w:rsidRDefault="00BC01A3">
    <w:pPr>
      <w:pStyle w:val="Header"/>
    </w:pPr>
  </w:p>
  <w:p w14:paraId="2A8779D8" w14:textId="2E0EDA55" w:rsidR="003125A0" w:rsidRDefault="003125A0"/>
  <w:p w14:paraId="17AE939E" w14:textId="77777777" w:rsidR="00B15941" w:rsidRDefault="00B1594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8F0EB826"/>
    <w:lvl w:ilvl="0" w:tplc="0D5CC74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A162DE46"/>
    <w:lvl w:ilvl="0" w:tplc="E5A6CF0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860E395E"/>
    <w:lvl w:ilvl="0" w:tplc="26D883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F8dkkWwbnjIiRBsrJW9QNah0bWA=" w:salt="3S17wBqpyFJ9b7/G25LlW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4C3A"/>
    <w:rsid w:val="000A0199"/>
    <w:rsid w:val="000E1AD5"/>
    <w:rsid w:val="000F2BAF"/>
    <w:rsid w:val="001037D3"/>
    <w:rsid w:val="0013448A"/>
    <w:rsid w:val="00173617"/>
    <w:rsid w:val="0017383B"/>
    <w:rsid w:val="00182913"/>
    <w:rsid w:val="001F1007"/>
    <w:rsid w:val="001F3272"/>
    <w:rsid w:val="00204EE1"/>
    <w:rsid w:val="002109F1"/>
    <w:rsid w:val="00233C40"/>
    <w:rsid w:val="00246E2E"/>
    <w:rsid w:val="00253285"/>
    <w:rsid w:val="00277FA9"/>
    <w:rsid w:val="002B1CEA"/>
    <w:rsid w:val="002C10E3"/>
    <w:rsid w:val="003125A0"/>
    <w:rsid w:val="003731D3"/>
    <w:rsid w:val="00392675"/>
    <w:rsid w:val="003939F0"/>
    <w:rsid w:val="003C2E26"/>
    <w:rsid w:val="003C374D"/>
    <w:rsid w:val="003E1F6F"/>
    <w:rsid w:val="003E566F"/>
    <w:rsid w:val="004301C2"/>
    <w:rsid w:val="00471582"/>
    <w:rsid w:val="00473E11"/>
    <w:rsid w:val="004A5B97"/>
    <w:rsid w:val="004B61AA"/>
    <w:rsid w:val="004E1F23"/>
    <w:rsid w:val="00504452"/>
    <w:rsid w:val="005A6A1C"/>
    <w:rsid w:val="005C6533"/>
    <w:rsid w:val="005E272B"/>
    <w:rsid w:val="006252AF"/>
    <w:rsid w:val="0065144C"/>
    <w:rsid w:val="00655EC7"/>
    <w:rsid w:val="00660DF0"/>
    <w:rsid w:val="00687197"/>
    <w:rsid w:val="006A1911"/>
    <w:rsid w:val="006C3511"/>
    <w:rsid w:val="006D028A"/>
    <w:rsid w:val="006F3BBB"/>
    <w:rsid w:val="00705A0C"/>
    <w:rsid w:val="00730542"/>
    <w:rsid w:val="00740179"/>
    <w:rsid w:val="00743BEA"/>
    <w:rsid w:val="007649FF"/>
    <w:rsid w:val="0076683F"/>
    <w:rsid w:val="00780511"/>
    <w:rsid w:val="007C2FBE"/>
    <w:rsid w:val="00804284"/>
    <w:rsid w:val="00825C83"/>
    <w:rsid w:val="008279AD"/>
    <w:rsid w:val="00852E39"/>
    <w:rsid w:val="00856B74"/>
    <w:rsid w:val="00871538"/>
    <w:rsid w:val="008B1F5E"/>
    <w:rsid w:val="008D3F6A"/>
    <w:rsid w:val="008F450F"/>
    <w:rsid w:val="009056D8"/>
    <w:rsid w:val="00940694"/>
    <w:rsid w:val="00972CF1"/>
    <w:rsid w:val="00985143"/>
    <w:rsid w:val="009959C9"/>
    <w:rsid w:val="009A3CFC"/>
    <w:rsid w:val="009C4718"/>
    <w:rsid w:val="00A02B27"/>
    <w:rsid w:val="00A4464C"/>
    <w:rsid w:val="00A67AEA"/>
    <w:rsid w:val="00AA21E9"/>
    <w:rsid w:val="00AA37CB"/>
    <w:rsid w:val="00AB60CE"/>
    <w:rsid w:val="00AF4CD0"/>
    <w:rsid w:val="00B15941"/>
    <w:rsid w:val="00B236DD"/>
    <w:rsid w:val="00B72D6F"/>
    <w:rsid w:val="00B8040C"/>
    <w:rsid w:val="00BB2F55"/>
    <w:rsid w:val="00BC01A3"/>
    <w:rsid w:val="00BE3EFB"/>
    <w:rsid w:val="00C330BD"/>
    <w:rsid w:val="00C50D4E"/>
    <w:rsid w:val="00C63661"/>
    <w:rsid w:val="00C8684D"/>
    <w:rsid w:val="00CB53D1"/>
    <w:rsid w:val="00CC5F09"/>
    <w:rsid w:val="00CD7131"/>
    <w:rsid w:val="00D07191"/>
    <w:rsid w:val="00D14C62"/>
    <w:rsid w:val="00D47A54"/>
    <w:rsid w:val="00D5119F"/>
    <w:rsid w:val="00D5635E"/>
    <w:rsid w:val="00D62153"/>
    <w:rsid w:val="00DD43E4"/>
    <w:rsid w:val="00DD7975"/>
    <w:rsid w:val="00E40D5B"/>
    <w:rsid w:val="00E51E55"/>
    <w:rsid w:val="00E7039D"/>
    <w:rsid w:val="00E846D9"/>
    <w:rsid w:val="00E92448"/>
    <w:rsid w:val="00EB3971"/>
    <w:rsid w:val="00EC2E4D"/>
    <w:rsid w:val="00F00E64"/>
    <w:rsid w:val="00F4049E"/>
    <w:rsid w:val="00FD24CD"/>
    <w:rsid w:val="00FD7637"/>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B74"/>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C419329F-20AF-41B3-A771-9358CD628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3692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